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A64A9" w14:textId="50C66C4E" w:rsidR="005162B4" w:rsidRDefault="005162B4" w:rsidP="00625768">
      <w:pPr>
        <w:rPr>
          <w:rFonts w:ascii="Calibri" w:hAnsi="Calibri" w:cs="Calibri"/>
          <w:b/>
          <w:bCs/>
          <w:sz w:val="28"/>
          <w:szCs w:val="28"/>
        </w:rPr>
      </w:pPr>
      <w:r w:rsidRPr="005162B4">
        <w:rPr>
          <w:rFonts w:ascii="Calibri" w:hAnsi="Calibri" w:cs="Calibri"/>
          <w:b/>
          <w:bCs/>
          <w:sz w:val="28"/>
          <w:szCs w:val="28"/>
        </w:rPr>
        <w:t xml:space="preserve">Farbenfrohe Höhenflüge: Ein Rückblick auf den 35. Int. Libro </w:t>
      </w:r>
      <w:proofErr w:type="spellStart"/>
      <w:r w:rsidRPr="005162B4">
        <w:rPr>
          <w:rFonts w:ascii="Calibri" w:hAnsi="Calibri" w:cs="Calibri"/>
          <w:b/>
          <w:bCs/>
          <w:sz w:val="28"/>
          <w:szCs w:val="28"/>
        </w:rPr>
        <w:t>BallonCup</w:t>
      </w:r>
      <w:proofErr w:type="spellEnd"/>
    </w:p>
    <w:p w14:paraId="352188F3" w14:textId="3FAEF768" w:rsidR="005162B4" w:rsidRDefault="005162B4" w:rsidP="00625768">
      <w:pPr>
        <w:rPr>
          <w:rFonts w:ascii="Calibri" w:hAnsi="Calibri" w:cs="Calibri"/>
          <w:u w:val="single"/>
        </w:rPr>
      </w:pPr>
      <w:r w:rsidRPr="005162B4">
        <w:rPr>
          <w:rFonts w:ascii="Calibri" w:hAnsi="Calibri" w:cs="Calibri"/>
          <w:u w:val="single"/>
        </w:rPr>
        <w:t>Nach anfänglichem Wetterpech konnten die Heißluftballone unter klarem Herbsthimmel starten</w:t>
      </w:r>
    </w:p>
    <w:p w14:paraId="7EA45884" w14:textId="77777777" w:rsidR="005162B4" w:rsidRPr="005162B4" w:rsidRDefault="005162B4" w:rsidP="00625768">
      <w:pPr>
        <w:rPr>
          <w:rFonts w:ascii="Calibri" w:hAnsi="Calibri" w:cs="Calibri"/>
          <w:u w:val="single"/>
        </w:rPr>
      </w:pPr>
    </w:p>
    <w:p w14:paraId="0504B68E" w14:textId="166CE542" w:rsidR="00625768" w:rsidRDefault="00625768" w:rsidP="00625768">
      <w:r w:rsidRPr="00625768">
        <w:t xml:space="preserve">Eine Woche voller farbenprächtiger Heißluftballone prägte den 35. </w:t>
      </w:r>
      <w:r w:rsidR="008D4DB3">
        <w:t>Int.</w:t>
      </w:r>
      <w:r w:rsidRPr="00625768">
        <w:t xml:space="preserve"> Libro Ballon Cup, der vom 14. bis 21. September 2024 im Brixental stattfand – trotz anfänglicher Wetterkapriolen.</w:t>
      </w:r>
    </w:p>
    <w:p w14:paraId="0F746FA8" w14:textId="77777777" w:rsidR="00625768" w:rsidRPr="00625768" w:rsidRDefault="00625768" w:rsidP="00625768"/>
    <w:p w14:paraId="60C0B8D0" w14:textId="7F54F20E" w:rsidR="00AC5018" w:rsidRDefault="00625768" w:rsidP="00625768">
      <w:r w:rsidRPr="00625768">
        <w:t xml:space="preserve">Unter der erfahrenen Leitung von Irmgard Moser wurde erneut ein unvergessliches Event in den Gemeinden Brixen im Thale, Kirchberg in Tirol und Westendorf organisiert. Auch wenn die Ballonstarts aufgrund der schlechten Wetterbedingungen zu Beginn der Woche verschoben werden mussten, wurde das Jubiläum zu einem vollen Erfolg. </w:t>
      </w:r>
      <w:r w:rsidR="008D4DB3">
        <w:t>Circa</w:t>
      </w:r>
      <w:r w:rsidRPr="00625768">
        <w:t xml:space="preserve"> 30 Teams aus sechs Nationen – Österreich, Deutschland, Frankreich, Großbritannien, Belgien und der Schweiz – nahmen an den täglichen Wertungsfahrten teil.</w:t>
      </w:r>
    </w:p>
    <w:p w14:paraId="00CCC725" w14:textId="77777777" w:rsidR="00153AF3" w:rsidRPr="00625768" w:rsidRDefault="00153AF3" w:rsidP="00625768"/>
    <w:p w14:paraId="1094ED73" w14:textId="54457C8A" w:rsidR="00153AF3" w:rsidRPr="00153AF3" w:rsidRDefault="00153AF3" w:rsidP="00153AF3">
      <w:r w:rsidRPr="00153AF3">
        <w:t xml:space="preserve">Der österreichische Pilot </w:t>
      </w:r>
      <w:r w:rsidR="005162B4">
        <w:t>Bernd Imme</w:t>
      </w:r>
      <w:r w:rsidRPr="00153AF3">
        <w:t xml:space="preserve"> sicherte sich den Sieg mit 3000 Punkten. Den zweiten Platz belegte der Belgier Luc </w:t>
      </w:r>
      <w:proofErr w:type="spellStart"/>
      <w:r w:rsidRPr="00153AF3">
        <w:t>Madou</w:t>
      </w:r>
      <w:proofErr w:type="spellEnd"/>
      <w:r w:rsidRPr="00153AF3">
        <w:t xml:space="preserve"> mit 1600 Punkten, während sich den dritten Platz die Französin Sophie </w:t>
      </w:r>
      <w:proofErr w:type="spellStart"/>
      <w:r w:rsidRPr="00153AF3">
        <w:t>Mianney</w:t>
      </w:r>
      <w:proofErr w:type="spellEnd"/>
      <w:r w:rsidRPr="00153AF3">
        <w:t xml:space="preserve"> und der Brite David Head mit jeweils 1500 Punkten teilten.</w:t>
      </w:r>
    </w:p>
    <w:p w14:paraId="3F1F6081" w14:textId="77777777" w:rsidR="00153AF3" w:rsidRPr="00625768" w:rsidRDefault="00153AF3" w:rsidP="00625768"/>
    <w:p w14:paraId="12B8CBA7" w14:textId="77777777" w:rsidR="00625768" w:rsidRDefault="00625768" w:rsidP="00625768">
      <w:r w:rsidRPr="00625768">
        <w:t>Ein besonderes Highlight war die „Nacht der Ballone“, die gemeinsam mit dem Libro Kinderfest am Freitag, den 20. September 2024, unter einem klaren Herbsthimmel stattfand. Bei nahezu windstillen Bedingungen und perfektem Wetter strahlten die beleuchteten Ballone im Takt der Musik und begeisterten zahlreiche Gäste sowie Einheimische.</w:t>
      </w:r>
    </w:p>
    <w:p w14:paraId="56697193" w14:textId="6CC39AC5" w:rsidR="00625768" w:rsidRDefault="00625768" w:rsidP="00625768">
      <w:r w:rsidRPr="00625768">
        <w:t>Wie jedes Jahr hatten auch die Passagiere die Möglichkeit, die beeindruckende Alpenlandschaft rund um das Brixental aus der Vogelperspektive zu erleben.</w:t>
      </w:r>
    </w:p>
    <w:p w14:paraId="1DCF3AB9" w14:textId="4B2AADF1" w:rsidR="00625768" w:rsidRDefault="00625768" w:rsidP="00625768"/>
    <w:p w14:paraId="2636FF2D" w14:textId="33069886" w:rsidR="00625768" w:rsidRPr="00625768" w:rsidRDefault="00625768" w:rsidP="00625768">
      <w:r>
        <w:t xml:space="preserve">Der Libro </w:t>
      </w:r>
      <w:proofErr w:type="spellStart"/>
      <w:r>
        <w:t>BallonCup</w:t>
      </w:r>
      <w:proofErr w:type="spellEnd"/>
      <w:r>
        <w:t xml:space="preserve"> im nächsten Jahr ist bereits geplant und</w:t>
      </w:r>
      <w:r w:rsidRPr="00625768">
        <w:t xml:space="preserve"> wird </w:t>
      </w:r>
      <w:r>
        <w:t xml:space="preserve">vom </w:t>
      </w:r>
      <w:r w:rsidR="005162B4">
        <w:t>20.</w:t>
      </w:r>
      <w:r>
        <w:t xml:space="preserve"> bis zum </w:t>
      </w:r>
      <w:r w:rsidR="005162B4">
        <w:t>27.</w:t>
      </w:r>
      <w:r>
        <w:t xml:space="preserve"> </w:t>
      </w:r>
      <w:r w:rsidRPr="00625768">
        <w:t>September 2025 erneut im Brixental stattfinden, und die Vorfreude bei Veranstaltern und Teilnehmern ist jetzt schon groß.</w:t>
      </w:r>
    </w:p>
    <w:p w14:paraId="57B33914" w14:textId="34C858D5" w:rsidR="00D33B80" w:rsidRPr="00625768" w:rsidRDefault="00D33B80" w:rsidP="00625768"/>
    <w:sectPr w:rsidR="00D33B80" w:rsidRPr="0062576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768"/>
    <w:rsid w:val="00153AF3"/>
    <w:rsid w:val="00322D50"/>
    <w:rsid w:val="00367133"/>
    <w:rsid w:val="0046660D"/>
    <w:rsid w:val="005162B4"/>
    <w:rsid w:val="00625768"/>
    <w:rsid w:val="007E6C7D"/>
    <w:rsid w:val="008D4DB3"/>
    <w:rsid w:val="009D41B6"/>
    <w:rsid w:val="00AC5018"/>
    <w:rsid w:val="00B2482C"/>
    <w:rsid w:val="00D33B80"/>
    <w:rsid w:val="00DC26B6"/>
    <w:rsid w:val="00FE284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31BDB1F4"/>
  <w15:chartTrackingRefBased/>
  <w15:docId w15:val="{58A07CC0-04D2-FB47-8CFB-22C10548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257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257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2576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2576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2576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2576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2576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2576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2576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2576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2576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2576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2576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2576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2576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2576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2576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25768"/>
    <w:rPr>
      <w:rFonts w:eastAsiaTheme="majorEastAsia" w:cstheme="majorBidi"/>
      <w:color w:val="272727" w:themeColor="text1" w:themeTint="D8"/>
    </w:rPr>
  </w:style>
  <w:style w:type="paragraph" w:styleId="Titel">
    <w:name w:val="Title"/>
    <w:basedOn w:val="Standard"/>
    <w:next w:val="Standard"/>
    <w:link w:val="TitelZchn"/>
    <w:uiPriority w:val="10"/>
    <w:qFormat/>
    <w:rsid w:val="00625768"/>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2576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25768"/>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2576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2576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625768"/>
    <w:rPr>
      <w:i/>
      <w:iCs/>
      <w:color w:val="404040" w:themeColor="text1" w:themeTint="BF"/>
    </w:rPr>
  </w:style>
  <w:style w:type="paragraph" w:styleId="Listenabsatz">
    <w:name w:val="List Paragraph"/>
    <w:basedOn w:val="Standard"/>
    <w:uiPriority w:val="34"/>
    <w:qFormat/>
    <w:rsid w:val="00625768"/>
    <w:pPr>
      <w:ind w:left="720"/>
      <w:contextualSpacing/>
    </w:pPr>
  </w:style>
  <w:style w:type="character" w:styleId="IntensiveHervorhebung">
    <w:name w:val="Intense Emphasis"/>
    <w:basedOn w:val="Absatz-Standardschriftart"/>
    <w:uiPriority w:val="21"/>
    <w:qFormat/>
    <w:rsid w:val="00625768"/>
    <w:rPr>
      <w:i/>
      <w:iCs/>
      <w:color w:val="0F4761" w:themeColor="accent1" w:themeShade="BF"/>
    </w:rPr>
  </w:style>
  <w:style w:type="paragraph" w:styleId="IntensivesZitat">
    <w:name w:val="Intense Quote"/>
    <w:basedOn w:val="Standard"/>
    <w:next w:val="Standard"/>
    <w:link w:val="IntensivesZitatZchn"/>
    <w:uiPriority w:val="30"/>
    <w:qFormat/>
    <w:rsid w:val="006257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25768"/>
    <w:rPr>
      <w:i/>
      <w:iCs/>
      <w:color w:val="0F4761" w:themeColor="accent1" w:themeShade="BF"/>
    </w:rPr>
  </w:style>
  <w:style w:type="character" w:styleId="IntensiverVerweis">
    <w:name w:val="Intense Reference"/>
    <w:basedOn w:val="Absatz-Standardschriftart"/>
    <w:uiPriority w:val="32"/>
    <w:qFormat/>
    <w:rsid w:val="006257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37800">
      <w:bodyDiv w:val="1"/>
      <w:marLeft w:val="0"/>
      <w:marRight w:val="0"/>
      <w:marTop w:val="0"/>
      <w:marBottom w:val="0"/>
      <w:divBdr>
        <w:top w:val="none" w:sz="0" w:space="0" w:color="auto"/>
        <w:left w:val="none" w:sz="0" w:space="0" w:color="auto"/>
        <w:bottom w:val="none" w:sz="0" w:space="0" w:color="auto"/>
        <w:right w:val="none" w:sz="0" w:space="0" w:color="auto"/>
      </w:divBdr>
    </w:div>
    <w:div w:id="266159542">
      <w:bodyDiv w:val="1"/>
      <w:marLeft w:val="0"/>
      <w:marRight w:val="0"/>
      <w:marTop w:val="0"/>
      <w:marBottom w:val="0"/>
      <w:divBdr>
        <w:top w:val="none" w:sz="0" w:space="0" w:color="auto"/>
        <w:left w:val="none" w:sz="0" w:space="0" w:color="auto"/>
        <w:bottom w:val="none" w:sz="0" w:space="0" w:color="auto"/>
        <w:right w:val="none" w:sz="0" w:space="0" w:color="auto"/>
      </w:divBdr>
      <w:divsChild>
        <w:div w:id="556597619">
          <w:marLeft w:val="0"/>
          <w:marRight w:val="0"/>
          <w:marTop w:val="0"/>
          <w:marBottom w:val="0"/>
          <w:divBdr>
            <w:top w:val="none" w:sz="0" w:space="0" w:color="auto"/>
            <w:left w:val="none" w:sz="0" w:space="0" w:color="auto"/>
            <w:bottom w:val="none" w:sz="0" w:space="0" w:color="auto"/>
            <w:right w:val="none" w:sz="0" w:space="0" w:color="auto"/>
          </w:divBdr>
          <w:divsChild>
            <w:div w:id="740828654">
              <w:marLeft w:val="0"/>
              <w:marRight w:val="0"/>
              <w:marTop w:val="0"/>
              <w:marBottom w:val="0"/>
              <w:divBdr>
                <w:top w:val="none" w:sz="0" w:space="0" w:color="auto"/>
                <w:left w:val="none" w:sz="0" w:space="0" w:color="auto"/>
                <w:bottom w:val="none" w:sz="0" w:space="0" w:color="auto"/>
                <w:right w:val="none" w:sz="0" w:space="0" w:color="auto"/>
              </w:divBdr>
              <w:divsChild>
                <w:div w:id="59638525">
                  <w:marLeft w:val="0"/>
                  <w:marRight w:val="0"/>
                  <w:marTop w:val="0"/>
                  <w:marBottom w:val="0"/>
                  <w:divBdr>
                    <w:top w:val="none" w:sz="0" w:space="0" w:color="auto"/>
                    <w:left w:val="none" w:sz="0" w:space="0" w:color="auto"/>
                    <w:bottom w:val="none" w:sz="0" w:space="0" w:color="auto"/>
                    <w:right w:val="none" w:sz="0" w:space="0" w:color="auto"/>
                  </w:divBdr>
                  <w:divsChild>
                    <w:div w:id="1657763875">
                      <w:marLeft w:val="0"/>
                      <w:marRight w:val="0"/>
                      <w:marTop w:val="0"/>
                      <w:marBottom w:val="0"/>
                      <w:divBdr>
                        <w:top w:val="none" w:sz="0" w:space="0" w:color="auto"/>
                        <w:left w:val="none" w:sz="0" w:space="0" w:color="auto"/>
                        <w:bottom w:val="none" w:sz="0" w:space="0" w:color="auto"/>
                        <w:right w:val="none" w:sz="0" w:space="0" w:color="auto"/>
                      </w:divBdr>
                      <w:divsChild>
                        <w:div w:id="1348485968">
                          <w:marLeft w:val="0"/>
                          <w:marRight w:val="0"/>
                          <w:marTop w:val="0"/>
                          <w:marBottom w:val="0"/>
                          <w:divBdr>
                            <w:top w:val="none" w:sz="0" w:space="0" w:color="auto"/>
                            <w:left w:val="none" w:sz="0" w:space="0" w:color="auto"/>
                            <w:bottom w:val="none" w:sz="0" w:space="0" w:color="auto"/>
                            <w:right w:val="none" w:sz="0" w:space="0" w:color="auto"/>
                          </w:divBdr>
                          <w:divsChild>
                            <w:div w:id="194302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762562">
      <w:bodyDiv w:val="1"/>
      <w:marLeft w:val="0"/>
      <w:marRight w:val="0"/>
      <w:marTop w:val="0"/>
      <w:marBottom w:val="0"/>
      <w:divBdr>
        <w:top w:val="none" w:sz="0" w:space="0" w:color="auto"/>
        <w:left w:val="none" w:sz="0" w:space="0" w:color="auto"/>
        <w:bottom w:val="none" w:sz="0" w:space="0" w:color="auto"/>
        <w:right w:val="none" w:sz="0" w:space="0" w:color="auto"/>
      </w:divBdr>
    </w:div>
    <w:div w:id="1887522773">
      <w:bodyDiv w:val="1"/>
      <w:marLeft w:val="0"/>
      <w:marRight w:val="0"/>
      <w:marTop w:val="0"/>
      <w:marBottom w:val="0"/>
      <w:divBdr>
        <w:top w:val="none" w:sz="0" w:space="0" w:color="auto"/>
        <w:left w:val="none" w:sz="0" w:space="0" w:color="auto"/>
        <w:bottom w:val="none" w:sz="0" w:space="0" w:color="auto"/>
        <w:right w:val="none" w:sz="0" w:space="0" w:color="auto"/>
      </w:divBdr>
      <w:divsChild>
        <w:div w:id="1049525646">
          <w:marLeft w:val="0"/>
          <w:marRight w:val="0"/>
          <w:marTop w:val="0"/>
          <w:marBottom w:val="0"/>
          <w:divBdr>
            <w:top w:val="none" w:sz="0" w:space="0" w:color="auto"/>
            <w:left w:val="none" w:sz="0" w:space="0" w:color="auto"/>
            <w:bottom w:val="none" w:sz="0" w:space="0" w:color="auto"/>
            <w:right w:val="none" w:sz="0" w:space="0" w:color="auto"/>
          </w:divBdr>
          <w:divsChild>
            <w:div w:id="944964600">
              <w:marLeft w:val="0"/>
              <w:marRight w:val="0"/>
              <w:marTop w:val="0"/>
              <w:marBottom w:val="0"/>
              <w:divBdr>
                <w:top w:val="none" w:sz="0" w:space="0" w:color="auto"/>
                <w:left w:val="none" w:sz="0" w:space="0" w:color="auto"/>
                <w:bottom w:val="none" w:sz="0" w:space="0" w:color="auto"/>
                <w:right w:val="none" w:sz="0" w:space="0" w:color="auto"/>
              </w:divBdr>
              <w:divsChild>
                <w:div w:id="2030989054">
                  <w:marLeft w:val="0"/>
                  <w:marRight w:val="0"/>
                  <w:marTop w:val="0"/>
                  <w:marBottom w:val="0"/>
                  <w:divBdr>
                    <w:top w:val="none" w:sz="0" w:space="0" w:color="auto"/>
                    <w:left w:val="none" w:sz="0" w:space="0" w:color="auto"/>
                    <w:bottom w:val="none" w:sz="0" w:space="0" w:color="auto"/>
                    <w:right w:val="none" w:sz="0" w:space="0" w:color="auto"/>
                  </w:divBdr>
                  <w:divsChild>
                    <w:div w:id="180972224">
                      <w:marLeft w:val="0"/>
                      <w:marRight w:val="0"/>
                      <w:marTop w:val="0"/>
                      <w:marBottom w:val="0"/>
                      <w:divBdr>
                        <w:top w:val="none" w:sz="0" w:space="0" w:color="auto"/>
                        <w:left w:val="none" w:sz="0" w:space="0" w:color="auto"/>
                        <w:bottom w:val="none" w:sz="0" w:space="0" w:color="auto"/>
                        <w:right w:val="none" w:sz="0" w:space="0" w:color="auto"/>
                      </w:divBdr>
                      <w:divsChild>
                        <w:div w:id="517819558">
                          <w:marLeft w:val="0"/>
                          <w:marRight w:val="0"/>
                          <w:marTop w:val="0"/>
                          <w:marBottom w:val="0"/>
                          <w:divBdr>
                            <w:top w:val="none" w:sz="0" w:space="0" w:color="auto"/>
                            <w:left w:val="none" w:sz="0" w:space="0" w:color="auto"/>
                            <w:bottom w:val="none" w:sz="0" w:space="0" w:color="auto"/>
                            <w:right w:val="none" w:sz="0" w:space="0" w:color="auto"/>
                          </w:divBdr>
                          <w:divsChild>
                            <w:div w:id="139894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1553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5</cp:revision>
  <dcterms:created xsi:type="dcterms:W3CDTF">2024-09-20T09:47:00Z</dcterms:created>
  <dcterms:modified xsi:type="dcterms:W3CDTF">2024-09-23T05:40:00Z</dcterms:modified>
</cp:coreProperties>
</file>